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3E859" w14:textId="62A731EA" w:rsidR="00474C1D" w:rsidRPr="006724BA" w:rsidRDefault="006724BA" w:rsidP="006724BA">
      <w:pPr>
        <w:spacing w:before="59"/>
        <w:ind w:left="1072" w:right="1090"/>
        <w:jc w:val="center"/>
        <w:rPr>
          <w:b/>
          <w:color w:val="17365D" w:themeColor="text2" w:themeShade="BF"/>
          <w:sz w:val="50"/>
        </w:rPr>
      </w:pPr>
      <w:r w:rsidRPr="00281194">
        <w:rPr>
          <w:rFonts w:ascii="Arial" w:hAnsi="Arial" w:cs="Arial"/>
          <w:b/>
          <w:bCs/>
          <w:noProof/>
          <w:color w:val="17365D" w:themeColor="text2" w:themeShade="BF"/>
        </w:rPr>
        <w:drawing>
          <wp:anchor distT="0" distB="0" distL="114300" distR="114300" simplePos="0" relativeHeight="251659264" behindDoc="0" locked="0" layoutInCell="1" allowOverlap="1" wp14:anchorId="24F1D0AC" wp14:editId="1C744C34">
            <wp:simplePos x="0" y="0"/>
            <wp:positionH relativeFrom="column">
              <wp:posOffset>-200025</wp:posOffset>
            </wp:positionH>
            <wp:positionV relativeFrom="paragraph">
              <wp:posOffset>-248920</wp:posOffset>
            </wp:positionV>
            <wp:extent cx="533400" cy="619609"/>
            <wp:effectExtent l="0" t="0" r="0" b="9525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1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486" w:rsidRPr="006724BA">
        <w:rPr>
          <w:b/>
          <w:color w:val="17365D" w:themeColor="text2" w:themeShade="BF"/>
          <w:sz w:val="50"/>
        </w:rPr>
        <w:t>Learning in EYFS:</w:t>
      </w:r>
      <w:r w:rsidRPr="006724BA">
        <w:rPr>
          <w:b/>
          <w:color w:val="17365D" w:themeColor="text2" w:themeShade="BF"/>
          <w:sz w:val="50"/>
        </w:rPr>
        <w:t xml:space="preserve"> </w:t>
      </w:r>
      <w:r w:rsidR="00E20486" w:rsidRPr="006724BA">
        <w:rPr>
          <w:color w:val="17365D" w:themeColor="text2" w:themeShade="BF"/>
          <w:sz w:val="50"/>
        </w:rPr>
        <w:t xml:space="preserve">PE </w:t>
      </w:r>
    </w:p>
    <w:p w14:paraId="6FD54811" w14:textId="51005B26" w:rsidR="00474C1D" w:rsidRDefault="00E20486">
      <w:pPr>
        <w:pStyle w:val="BodyText"/>
        <w:spacing w:before="286" w:line="254" w:lineRule="auto"/>
        <w:ind w:left="106" w:right="119"/>
        <w:jc w:val="both"/>
      </w:pPr>
      <w:r>
        <w:rPr>
          <w:color w:val="292526"/>
        </w:rPr>
        <w:t xml:space="preserve">The EYFS framework is structured very differently to the national curriculum as it is organised across seven areas of learning rather than subject areas. </w:t>
      </w:r>
      <w:r w:rsidR="00956545">
        <w:rPr>
          <w:color w:val="292526"/>
        </w:rPr>
        <w:t>The</w:t>
      </w:r>
      <w:r w:rsidR="00956545">
        <w:rPr>
          <w:color w:val="292526"/>
          <w:spacing w:val="-3"/>
        </w:rPr>
        <w:t xml:space="preserve"> </w:t>
      </w:r>
      <w:r w:rsidR="00956545">
        <w:rPr>
          <w:color w:val="292526"/>
        </w:rPr>
        <w:t>aim</w:t>
      </w:r>
      <w:r w:rsidR="00956545">
        <w:rPr>
          <w:color w:val="292526"/>
          <w:spacing w:val="-3"/>
        </w:rPr>
        <w:t xml:space="preserve"> </w:t>
      </w:r>
      <w:r w:rsidR="00956545">
        <w:rPr>
          <w:color w:val="292526"/>
        </w:rPr>
        <w:t>of</w:t>
      </w:r>
      <w:r w:rsidR="00956545">
        <w:rPr>
          <w:color w:val="292526"/>
          <w:spacing w:val="-4"/>
        </w:rPr>
        <w:t xml:space="preserve"> </w:t>
      </w:r>
      <w:r w:rsidR="00956545">
        <w:rPr>
          <w:color w:val="292526"/>
        </w:rPr>
        <w:t>this</w:t>
      </w:r>
      <w:r w:rsidR="00956545">
        <w:rPr>
          <w:color w:val="292526"/>
          <w:spacing w:val="-3"/>
        </w:rPr>
        <w:t xml:space="preserve"> </w:t>
      </w:r>
      <w:r w:rsidR="00956545">
        <w:rPr>
          <w:color w:val="292526"/>
        </w:rPr>
        <w:t>document</w:t>
      </w:r>
      <w:r w:rsidR="00956545">
        <w:rPr>
          <w:color w:val="292526"/>
          <w:spacing w:val="-3"/>
        </w:rPr>
        <w:t xml:space="preserve"> </w:t>
      </w:r>
      <w:r w:rsidR="00956545">
        <w:rPr>
          <w:color w:val="292526"/>
        </w:rPr>
        <w:t>is</w:t>
      </w:r>
      <w:r w:rsidR="00956545">
        <w:rPr>
          <w:color w:val="292526"/>
          <w:spacing w:val="-4"/>
        </w:rPr>
        <w:t xml:space="preserve"> </w:t>
      </w:r>
      <w:r w:rsidR="00956545">
        <w:rPr>
          <w:color w:val="292526"/>
        </w:rPr>
        <w:t>to</w:t>
      </w:r>
      <w:r w:rsidR="00956545">
        <w:rPr>
          <w:color w:val="292526"/>
          <w:spacing w:val="-3"/>
        </w:rPr>
        <w:t xml:space="preserve"> </w:t>
      </w:r>
      <w:r w:rsidR="00956545">
        <w:rPr>
          <w:color w:val="292526"/>
        </w:rPr>
        <w:t>help</w:t>
      </w:r>
      <w:r w:rsidR="00956545">
        <w:rPr>
          <w:color w:val="292526"/>
          <w:spacing w:val="-3"/>
        </w:rPr>
        <w:t xml:space="preserve"> </w:t>
      </w:r>
      <w:r w:rsidR="00956545">
        <w:rPr>
          <w:color w:val="292526"/>
        </w:rPr>
        <w:t>explain how the skills taught across EYFS feed into later</w:t>
      </w:r>
      <w:r w:rsidR="00956545">
        <w:rPr>
          <w:color w:val="292526"/>
          <w:spacing w:val="-7"/>
        </w:rPr>
        <w:t xml:space="preserve"> </w:t>
      </w:r>
      <w:r w:rsidR="00956545">
        <w:rPr>
          <w:color w:val="292526"/>
        </w:rPr>
        <w:t>learning.</w:t>
      </w:r>
      <w:bookmarkStart w:id="0" w:name="_GoBack"/>
      <w:bookmarkEnd w:id="0"/>
    </w:p>
    <w:p w14:paraId="643A94AE" w14:textId="3E563CAF" w:rsidR="00474C1D" w:rsidRDefault="00E20486">
      <w:pPr>
        <w:pStyle w:val="BodyText"/>
        <w:spacing w:before="114" w:line="254" w:lineRule="auto"/>
        <w:ind w:left="106" w:right="120"/>
        <w:jc w:val="both"/>
      </w:pPr>
      <w:r>
        <w:rPr>
          <w:color w:val="292526"/>
        </w:rPr>
        <w:t xml:space="preserve">This document demonstrates which statements are prerequisite skills for PE within the national curriculum. </w:t>
      </w:r>
      <w:r w:rsidR="00395CEB" w:rsidRPr="00395CEB">
        <w:rPr>
          <w:color w:val="292526"/>
        </w:rPr>
        <w:t>The table below outlines the most relevant statements taken from the Early Learning Goals in the EYFS statutory framework and the Development Matters age ranges for Three and Four-Year-Olds and Reception to match the programme of study for PE.</w:t>
      </w:r>
    </w:p>
    <w:p w14:paraId="3666D59E" w14:textId="77777777" w:rsidR="00474C1D" w:rsidRDefault="00E20486">
      <w:pPr>
        <w:pStyle w:val="BodyText"/>
        <w:spacing w:before="114"/>
        <w:ind w:left="106"/>
        <w:jc w:val="both"/>
      </w:pPr>
      <w:r>
        <w:rPr>
          <w:color w:val="292526"/>
        </w:rPr>
        <w:t>The most relevant statements for PE are taken from the following areas of learning:</w:t>
      </w:r>
    </w:p>
    <w:p w14:paraId="221DD249" w14:textId="77777777" w:rsidR="00474C1D" w:rsidRDefault="00E20486">
      <w:pPr>
        <w:pStyle w:val="ListParagraph"/>
        <w:numPr>
          <w:ilvl w:val="0"/>
          <w:numId w:val="11"/>
        </w:numPr>
        <w:tabs>
          <w:tab w:val="left" w:pos="900"/>
        </w:tabs>
        <w:spacing w:before="73"/>
      </w:pPr>
      <w:r>
        <w:rPr>
          <w:color w:val="231F20"/>
        </w:rPr>
        <w:t>Personal,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Emotional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Development</w:t>
      </w:r>
    </w:p>
    <w:p w14:paraId="6D1903B9" w14:textId="77777777" w:rsidR="00474C1D" w:rsidRDefault="00E20486">
      <w:pPr>
        <w:pStyle w:val="ListParagraph"/>
        <w:numPr>
          <w:ilvl w:val="0"/>
          <w:numId w:val="11"/>
        </w:numPr>
        <w:tabs>
          <w:tab w:val="left" w:pos="900"/>
        </w:tabs>
      </w:pPr>
      <w:r>
        <w:rPr>
          <w:color w:val="231F20"/>
        </w:rPr>
        <w:t>Physical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Development</w:t>
      </w:r>
    </w:p>
    <w:p w14:paraId="73B0BBCD" w14:textId="77777777" w:rsidR="00474C1D" w:rsidRDefault="00E20486">
      <w:pPr>
        <w:pStyle w:val="ListParagraph"/>
        <w:numPr>
          <w:ilvl w:val="0"/>
          <w:numId w:val="11"/>
        </w:numPr>
        <w:tabs>
          <w:tab w:val="left" w:pos="900"/>
        </w:tabs>
        <w:spacing w:before="50"/>
      </w:pPr>
      <w:r>
        <w:rPr>
          <w:color w:val="231F20"/>
        </w:rPr>
        <w:t>Expressive Arts 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Design</w:t>
      </w:r>
    </w:p>
    <w:p w14:paraId="5E21A161" w14:textId="77777777" w:rsidR="00474C1D" w:rsidRDefault="00474C1D">
      <w:pPr>
        <w:pStyle w:val="BodyText"/>
        <w:spacing w:before="3"/>
        <w:rPr>
          <w:sz w:val="28"/>
        </w:rPr>
      </w:pPr>
    </w:p>
    <w:tbl>
      <w:tblPr>
        <w:tblW w:w="0" w:type="auto"/>
        <w:tblInd w:w="123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6"/>
        <w:gridCol w:w="3331"/>
        <w:gridCol w:w="5841"/>
      </w:tblGrid>
      <w:tr w:rsidR="00474C1D" w14:paraId="63070DC2" w14:textId="77777777" w:rsidTr="006724BA">
        <w:trPr>
          <w:trHeight w:val="520"/>
        </w:trPr>
        <w:tc>
          <w:tcPr>
            <w:tcW w:w="10758" w:type="dxa"/>
            <w:gridSpan w:val="3"/>
            <w:shd w:val="clear" w:color="auto" w:fill="17365D" w:themeFill="text2" w:themeFillShade="BF"/>
          </w:tcPr>
          <w:p w14:paraId="4B38F475" w14:textId="77777777" w:rsidR="00474C1D" w:rsidRDefault="00E20486">
            <w:pPr>
              <w:pStyle w:val="TableParagraph"/>
              <w:spacing w:before="134"/>
              <w:ind w:left="183" w:firstLine="0"/>
              <w:rPr>
                <w:b/>
              </w:rPr>
            </w:pPr>
            <w:r>
              <w:rPr>
                <w:b/>
                <w:color w:val="FFFFFF"/>
              </w:rPr>
              <w:t>PE</w:t>
            </w:r>
          </w:p>
        </w:tc>
      </w:tr>
      <w:tr w:rsidR="00474C1D" w14:paraId="11687622" w14:textId="77777777" w:rsidTr="006724BA">
        <w:trPr>
          <w:trHeight w:val="1830"/>
        </w:trPr>
        <w:tc>
          <w:tcPr>
            <w:tcW w:w="1586" w:type="dxa"/>
            <w:vMerge w:val="restart"/>
          </w:tcPr>
          <w:p w14:paraId="20A7C2D7" w14:textId="77777777" w:rsidR="00474C1D" w:rsidRDefault="00E20486">
            <w:pPr>
              <w:pStyle w:val="TableParagraph"/>
              <w:ind w:left="116" w:right="94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Three and Four-Year-Olds</w:t>
            </w:r>
          </w:p>
        </w:tc>
        <w:tc>
          <w:tcPr>
            <w:tcW w:w="3331" w:type="dxa"/>
            <w:shd w:val="clear" w:color="auto" w:fill="C6D9F1" w:themeFill="text2" w:themeFillTint="33"/>
          </w:tcPr>
          <w:p w14:paraId="5EEA7324" w14:textId="77777777" w:rsidR="00474C1D" w:rsidRDefault="00E20486">
            <w:pPr>
              <w:pStyle w:val="TableParagraph"/>
              <w:ind w:left="118" w:right="516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41" w:type="dxa"/>
          </w:tcPr>
          <w:p w14:paraId="63501F64" w14:textId="77777777" w:rsidR="00474C1D" w:rsidRDefault="00E20486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line="268" w:lineRule="auto"/>
              <w:ind w:right="107"/>
              <w:rPr>
                <w:sz w:val="20"/>
              </w:rPr>
            </w:pPr>
            <w:r>
              <w:rPr>
                <w:color w:val="231F20"/>
                <w:sz w:val="20"/>
              </w:rPr>
              <w:t>Select and use activities and resources, with help when needed.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This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helps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achieve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chosen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 one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which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suggested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them.</w:t>
            </w:r>
          </w:p>
          <w:p w14:paraId="13D12E13" w14:textId="77777777" w:rsidR="00474C1D" w:rsidRDefault="00E20486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60" w:line="268" w:lineRule="auto"/>
              <w:ind w:right="924"/>
              <w:rPr>
                <w:sz w:val="20"/>
              </w:rPr>
            </w:pPr>
            <w:r>
              <w:rPr>
                <w:color w:val="231F20"/>
                <w:sz w:val="20"/>
              </w:rPr>
              <w:t>Increasingly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follow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rules,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understanding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why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are important.</w:t>
            </w:r>
          </w:p>
          <w:p w14:paraId="5AE15436" w14:textId="6F0A1FD9" w:rsidR="00474C1D" w:rsidRDefault="007E5091">
            <w:pPr>
              <w:pStyle w:val="TableParagraph"/>
              <w:numPr>
                <w:ilvl w:val="0"/>
                <w:numId w:val="10"/>
              </w:numPr>
              <w:tabs>
                <w:tab w:val="left" w:pos="284"/>
              </w:tabs>
              <w:spacing w:before="59"/>
              <w:rPr>
                <w:sz w:val="20"/>
              </w:rPr>
            </w:pPr>
            <w:r w:rsidRPr="007E5091">
              <w:rPr>
                <w:color w:val="231F20"/>
                <w:sz w:val="20"/>
              </w:rPr>
              <w:t>Remember rules without needing an adult to remind them.</w:t>
            </w:r>
          </w:p>
        </w:tc>
      </w:tr>
      <w:tr w:rsidR="00474C1D" w14:paraId="031771A6" w14:textId="77777777" w:rsidTr="006724BA">
        <w:trPr>
          <w:trHeight w:val="6868"/>
        </w:trPr>
        <w:tc>
          <w:tcPr>
            <w:tcW w:w="1586" w:type="dxa"/>
            <w:vMerge/>
          </w:tcPr>
          <w:p w14:paraId="6F88BA02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shd w:val="clear" w:color="auto" w:fill="C6D9F1" w:themeFill="text2" w:themeFillTint="33"/>
          </w:tcPr>
          <w:p w14:paraId="6B54DFC0" w14:textId="77777777" w:rsidR="00474C1D" w:rsidRDefault="00E20486">
            <w:pPr>
              <w:pStyle w:val="TableParagraph"/>
              <w:ind w:left="118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Physical Development</w:t>
            </w:r>
          </w:p>
        </w:tc>
        <w:tc>
          <w:tcPr>
            <w:tcW w:w="5841" w:type="dxa"/>
          </w:tcPr>
          <w:p w14:paraId="3218C0DC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line="268" w:lineRule="auto"/>
              <w:ind w:right="844"/>
              <w:rPr>
                <w:sz w:val="20"/>
              </w:rPr>
            </w:pPr>
            <w:r>
              <w:rPr>
                <w:color w:val="231F20"/>
                <w:sz w:val="20"/>
              </w:rPr>
              <w:t>Continue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develop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balancing,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riding (scooters,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trikes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bikes)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ball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skills.</w:t>
            </w:r>
          </w:p>
          <w:p w14:paraId="7AAB985A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1038"/>
              <w:rPr>
                <w:sz w:val="20"/>
              </w:rPr>
            </w:pPr>
            <w:r>
              <w:rPr>
                <w:color w:val="231F20"/>
                <w:sz w:val="20"/>
              </w:rPr>
              <w:t>Go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steps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stairs,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climb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apparatus,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using alternate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feet.</w:t>
            </w:r>
          </w:p>
          <w:p w14:paraId="2400AC22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476"/>
              <w:rPr>
                <w:sz w:val="20"/>
              </w:rPr>
            </w:pPr>
            <w:r>
              <w:rPr>
                <w:color w:val="231F20"/>
                <w:sz w:val="20"/>
              </w:rPr>
              <w:t>Skip,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hop,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hold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game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like musical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statues.</w:t>
            </w:r>
          </w:p>
          <w:p w14:paraId="48D85C82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/>
              <w:rPr>
                <w:sz w:val="20"/>
              </w:rPr>
            </w:pP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large-muscle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flags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streamers,</w:t>
            </w:r>
          </w:p>
          <w:p w14:paraId="2F61BDFF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paint and make marks.</w:t>
            </w:r>
          </w:p>
          <w:p w14:paraId="53C2A026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87" w:line="268" w:lineRule="auto"/>
              <w:ind w:right="225"/>
              <w:rPr>
                <w:sz w:val="20"/>
              </w:rPr>
            </w:pPr>
            <w:r>
              <w:rPr>
                <w:color w:val="231F20"/>
                <w:sz w:val="20"/>
              </w:rPr>
              <w:t>Start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taking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part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some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group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which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 for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themselves,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teams.</w:t>
            </w:r>
          </w:p>
          <w:p w14:paraId="6C86BAB4" w14:textId="5CDF88D6" w:rsidR="00474C1D" w:rsidRDefault="007E5091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439"/>
              <w:rPr>
                <w:sz w:val="20"/>
              </w:rPr>
            </w:pPr>
            <w:r>
              <w:rPr>
                <w:color w:val="231F20"/>
                <w:sz w:val="20"/>
              </w:rPr>
              <w:t>I</w:t>
            </w:r>
            <w:r w:rsidR="00E20486">
              <w:rPr>
                <w:color w:val="231F20"/>
                <w:sz w:val="20"/>
              </w:rPr>
              <w:t>ncreasingly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able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to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use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and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remember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sequences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and patterns</w:t>
            </w:r>
            <w:r w:rsidR="00E20486">
              <w:rPr>
                <w:color w:val="231F20"/>
                <w:spacing w:val="-13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of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music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that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are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related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to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music</w:t>
            </w:r>
            <w:r w:rsidR="00E20486">
              <w:rPr>
                <w:color w:val="231F20"/>
                <w:spacing w:val="-12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and</w:t>
            </w:r>
            <w:r w:rsidR="00E20486">
              <w:rPr>
                <w:color w:val="231F20"/>
                <w:spacing w:val="-11"/>
                <w:sz w:val="20"/>
              </w:rPr>
              <w:t xml:space="preserve"> </w:t>
            </w:r>
            <w:r w:rsidR="00E20486">
              <w:rPr>
                <w:color w:val="231F20"/>
                <w:sz w:val="20"/>
              </w:rPr>
              <w:t>rhythm.</w:t>
            </w:r>
          </w:p>
          <w:p w14:paraId="07B5709F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 w:line="268" w:lineRule="auto"/>
              <w:ind w:right="12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Match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developing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tasks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 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setting.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example,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decide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whether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crawl,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walk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 run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across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plank,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depending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length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width.</w:t>
            </w:r>
          </w:p>
          <w:p w14:paraId="56AE4686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60" w:line="268" w:lineRule="auto"/>
              <w:ind w:right="357"/>
              <w:rPr>
                <w:sz w:val="20"/>
              </w:rPr>
            </w:pPr>
            <w:r>
              <w:rPr>
                <w:color w:val="231F20"/>
                <w:sz w:val="20"/>
              </w:rPr>
              <w:t>Choose the right resources to carry out their own plan. For example,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choosing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spade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enlarge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small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dug with a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trowel.</w:t>
            </w:r>
          </w:p>
          <w:p w14:paraId="76D45672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60" w:line="268" w:lineRule="auto"/>
              <w:ind w:right="650"/>
              <w:rPr>
                <w:sz w:val="20"/>
              </w:rPr>
            </w:pPr>
            <w:r>
              <w:rPr>
                <w:color w:val="231F20"/>
                <w:sz w:val="20"/>
              </w:rPr>
              <w:t>Collaborate with others to manage large items, such as moving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safely,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carrying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large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hollow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blocks.</w:t>
            </w:r>
          </w:p>
          <w:p w14:paraId="4B055677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59"/>
              <w:rPr>
                <w:sz w:val="20"/>
              </w:rPr>
            </w:pPr>
            <w:r>
              <w:rPr>
                <w:color w:val="231F20"/>
                <w:sz w:val="20"/>
              </w:rPr>
              <w:t>Show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preference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dominant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hand.</w:t>
            </w:r>
          </w:p>
          <w:p w14:paraId="26D2E13C" w14:textId="77777777" w:rsidR="00474C1D" w:rsidRDefault="00E20486">
            <w:pPr>
              <w:pStyle w:val="TableParagraph"/>
              <w:numPr>
                <w:ilvl w:val="0"/>
                <w:numId w:val="9"/>
              </w:numPr>
              <w:tabs>
                <w:tab w:val="left" w:pos="284"/>
              </w:tabs>
              <w:spacing w:before="87" w:line="268" w:lineRule="auto"/>
              <w:ind w:right="298"/>
              <w:rPr>
                <w:sz w:val="20"/>
              </w:rPr>
            </w:pPr>
            <w:r>
              <w:rPr>
                <w:color w:val="231F20"/>
                <w:sz w:val="20"/>
              </w:rPr>
              <w:t>Be increasingly independent as they get dressed and undressed.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example,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putting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coats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zips.</w:t>
            </w:r>
          </w:p>
        </w:tc>
      </w:tr>
    </w:tbl>
    <w:p w14:paraId="356F9F48" w14:textId="77777777" w:rsidR="00474C1D" w:rsidRDefault="00474C1D">
      <w:pPr>
        <w:spacing w:line="268" w:lineRule="auto"/>
        <w:rPr>
          <w:sz w:val="20"/>
        </w:rPr>
        <w:sectPr w:rsidR="00474C1D">
          <w:footerReference w:type="default" r:id="rId8"/>
          <w:type w:val="continuous"/>
          <w:pgSz w:w="11910" w:h="16840"/>
          <w:pgMar w:top="540" w:right="440" w:bottom="1180" w:left="460" w:header="720" w:footer="981" w:gutter="0"/>
          <w:pgNumType w:start="1"/>
          <w:cols w:space="720"/>
        </w:sectPr>
      </w:pPr>
    </w:p>
    <w:p w14:paraId="163E6CEB" w14:textId="77777777" w:rsidR="00474C1D" w:rsidRDefault="00474C1D">
      <w:pPr>
        <w:pStyle w:val="BodyText"/>
        <w:spacing w:before="1"/>
        <w:rPr>
          <w:sz w:val="29"/>
        </w:rPr>
      </w:pPr>
    </w:p>
    <w:tbl>
      <w:tblPr>
        <w:tblW w:w="0" w:type="auto"/>
        <w:tblInd w:w="126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63"/>
        <w:gridCol w:w="1663"/>
        <w:gridCol w:w="5839"/>
      </w:tblGrid>
      <w:tr w:rsidR="00474C1D" w14:paraId="2C408227" w14:textId="77777777" w:rsidTr="006724BA">
        <w:trPr>
          <w:trHeight w:val="836"/>
        </w:trPr>
        <w:tc>
          <w:tcPr>
            <w:tcW w:w="1587" w:type="dxa"/>
          </w:tcPr>
          <w:p w14:paraId="73E54318" w14:textId="77777777" w:rsidR="00474C1D" w:rsidRDefault="00E20486">
            <w:pPr>
              <w:pStyle w:val="TableParagraph"/>
              <w:ind w:left="113" w:right="99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Three and Four-Year-Olds Continued</w:t>
            </w:r>
          </w:p>
        </w:tc>
        <w:tc>
          <w:tcPr>
            <w:tcW w:w="3326" w:type="dxa"/>
            <w:gridSpan w:val="2"/>
            <w:shd w:val="clear" w:color="auto" w:fill="C6D9F1" w:themeFill="text2" w:themeFillTint="33"/>
          </w:tcPr>
          <w:p w14:paraId="3D4BD3C0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</w:tcPr>
          <w:p w14:paraId="2107331C" w14:textId="77777777" w:rsidR="00474C1D" w:rsidRDefault="00E20486">
            <w:pPr>
              <w:pStyle w:val="TableParagraph"/>
              <w:numPr>
                <w:ilvl w:val="0"/>
                <w:numId w:val="8"/>
              </w:numPr>
              <w:tabs>
                <w:tab w:val="left" w:pos="284"/>
              </w:tabs>
              <w:spacing w:line="268" w:lineRule="auto"/>
              <w:ind w:right="329"/>
              <w:rPr>
                <w:sz w:val="20"/>
              </w:rPr>
            </w:pPr>
            <w:r>
              <w:rPr>
                <w:color w:val="231F20"/>
                <w:sz w:val="20"/>
              </w:rPr>
              <w:t>Respond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what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heard,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thoughts 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feelings.</w:t>
            </w:r>
          </w:p>
        </w:tc>
      </w:tr>
      <w:tr w:rsidR="00474C1D" w14:paraId="12B53F20" w14:textId="77777777" w:rsidTr="006724BA">
        <w:trPr>
          <w:trHeight w:val="1477"/>
        </w:trPr>
        <w:tc>
          <w:tcPr>
            <w:tcW w:w="1587" w:type="dxa"/>
            <w:vMerge w:val="restart"/>
          </w:tcPr>
          <w:p w14:paraId="41CDE8DC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C6D9F1" w:themeFill="text2" w:themeFillTint="33"/>
          </w:tcPr>
          <w:p w14:paraId="136B1FD5" w14:textId="77777777" w:rsidR="00474C1D" w:rsidRDefault="00E20486">
            <w:pPr>
              <w:pStyle w:val="TableParagraph"/>
              <w:ind w:left="113" w:right="105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39" w:type="dxa"/>
          </w:tcPr>
          <w:p w14:paraId="18491824" w14:textId="77777777" w:rsidR="00474C1D" w:rsidRPr="007E5091" w:rsidRDefault="00E20486">
            <w:pPr>
              <w:pStyle w:val="TableParagraph"/>
              <w:numPr>
                <w:ilvl w:val="0"/>
                <w:numId w:val="7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Manage their own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needs.</w:t>
            </w:r>
          </w:p>
          <w:p w14:paraId="01C945D2" w14:textId="79DDB2D3" w:rsidR="007E5091" w:rsidRDefault="007E5091" w:rsidP="007E5091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    -personal hygiene</w:t>
            </w:r>
          </w:p>
          <w:p w14:paraId="0824D284" w14:textId="77777777" w:rsidR="007E5091" w:rsidRDefault="007E5091" w:rsidP="007E5091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59" w:line="268" w:lineRule="auto"/>
              <w:ind w:right="222"/>
              <w:rPr>
                <w:sz w:val="20"/>
              </w:rPr>
            </w:pPr>
            <w:r>
              <w:rPr>
                <w:color w:val="231F20"/>
                <w:sz w:val="20"/>
              </w:rPr>
              <w:t>Know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factors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that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support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overall health and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wellbeing:</w:t>
            </w:r>
          </w:p>
          <w:p w14:paraId="0FB0F50A" w14:textId="0C3C7ED1" w:rsidR="007E5091" w:rsidRPr="007E5091" w:rsidRDefault="007E5091" w:rsidP="007E5091">
            <w:pPr>
              <w:ind w:left="283"/>
              <w:rPr>
                <w:rFonts w:ascii="Times New Roman" w:eastAsia="Times New Roman" w:hAnsi="Times New Roman" w:cs="Times New Roman"/>
                <w:lang w:eastAsia="en-US" w:bidi="ar-SA"/>
              </w:rPr>
            </w:pPr>
            <w:r>
              <w:rPr>
                <w:color w:val="231F20"/>
                <w:sz w:val="20"/>
              </w:rPr>
              <w:t>-regular physical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activity</w:t>
            </w:r>
          </w:p>
        </w:tc>
      </w:tr>
      <w:tr w:rsidR="00474C1D" w14:paraId="29D0697D" w14:textId="77777777" w:rsidTr="006724BA">
        <w:trPr>
          <w:trHeight w:val="5509"/>
        </w:trPr>
        <w:tc>
          <w:tcPr>
            <w:tcW w:w="1587" w:type="dxa"/>
            <w:vMerge/>
          </w:tcPr>
          <w:p w14:paraId="4E4374D5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C6D9F1" w:themeFill="text2" w:themeFillTint="33"/>
          </w:tcPr>
          <w:p w14:paraId="0CE5F0CA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Physical Development</w:t>
            </w:r>
          </w:p>
        </w:tc>
        <w:tc>
          <w:tcPr>
            <w:tcW w:w="5839" w:type="dxa"/>
          </w:tcPr>
          <w:p w14:paraId="6C532DF4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Revise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refine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fundamental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</w:p>
          <w:p w14:paraId="4E16C8CD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already acquired:</w:t>
            </w:r>
          </w:p>
          <w:p w14:paraId="5B222E52" w14:textId="77777777" w:rsidR="00474C1D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80"/>
              </w:tabs>
              <w:spacing w:before="30"/>
              <w:ind w:hanging="96"/>
              <w:rPr>
                <w:sz w:val="20"/>
              </w:rPr>
            </w:pPr>
            <w:r>
              <w:rPr>
                <w:color w:val="231F20"/>
                <w:sz w:val="20"/>
              </w:rPr>
              <w:t>rolling</w:t>
            </w:r>
            <w:r>
              <w:rPr>
                <w:color w:val="231F20"/>
                <w:sz w:val="20"/>
              </w:rPr>
              <w:tab/>
              <w:t>-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running</w:t>
            </w:r>
          </w:p>
          <w:p w14:paraId="4957F56D" w14:textId="77777777" w:rsidR="00474C1D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82"/>
              </w:tabs>
              <w:spacing w:before="30"/>
              <w:ind w:hanging="96"/>
              <w:rPr>
                <w:sz w:val="20"/>
              </w:rPr>
            </w:pPr>
            <w:r>
              <w:rPr>
                <w:color w:val="231F20"/>
                <w:sz w:val="20"/>
              </w:rPr>
              <w:t>crawling</w:t>
            </w:r>
            <w:r>
              <w:rPr>
                <w:color w:val="231F20"/>
                <w:sz w:val="20"/>
              </w:rPr>
              <w:tab/>
              <w:t>-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hopping</w:t>
            </w:r>
          </w:p>
          <w:p w14:paraId="4E6F372E" w14:textId="77777777" w:rsidR="00474C1D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53"/>
              </w:tabs>
              <w:spacing w:before="30"/>
              <w:ind w:hanging="96"/>
              <w:rPr>
                <w:sz w:val="20"/>
              </w:rPr>
            </w:pPr>
            <w:r>
              <w:rPr>
                <w:color w:val="231F20"/>
                <w:sz w:val="20"/>
              </w:rPr>
              <w:t>walking</w:t>
            </w:r>
            <w:r>
              <w:rPr>
                <w:color w:val="231F20"/>
                <w:sz w:val="20"/>
              </w:rPr>
              <w:tab/>
              <w:t>-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skipping</w:t>
            </w:r>
          </w:p>
          <w:p w14:paraId="1BA4BEB9" w14:textId="77777777" w:rsidR="00474C1D" w:rsidRDefault="00E20486">
            <w:pPr>
              <w:pStyle w:val="TableParagraph"/>
              <w:numPr>
                <w:ilvl w:val="1"/>
                <w:numId w:val="6"/>
              </w:numPr>
              <w:tabs>
                <w:tab w:val="left" w:pos="379"/>
                <w:tab w:val="left" w:pos="1452"/>
              </w:tabs>
              <w:spacing w:before="30"/>
              <w:ind w:hanging="96"/>
              <w:rPr>
                <w:sz w:val="20"/>
              </w:rPr>
            </w:pPr>
            <w:r>
              <w:rPr>
                <w:color w:val="231F20"/>
                <w:sz w:val="20"/>
              </w:rPr>
              <w:t>jumping</w:t>
            </w:r>
            <w:r>
              <w:rPr>
                <w:color w:val="231F20"/>
                <w:sz w:val="20"/>
              </w:rPr>
              <w:tab/>
              <w:t>-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climbing</w:t>
            </w:r>
          </w:p>
          <w:p w14:paraId="1A357EF9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7"/>
              <w:rPr>
                <w:sz w:val="20"/>
              </w:rPr>
            </w:pPr>
            <w:r>
              <w:rPr>
                <w:color w:val="231F20"/>
                <w:sz w:val="20"/>
              </w:rPr>
              <w:t>Progress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towards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fluent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style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moving,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</w:p>
          <w:p w14:paraId="1154E00A" w14:textId="77777777" w:rsidR="00474C1D" w:rsidRDefault="00E20486">
            <w:pPr>
              <w:pStyle w:val="TableParagraph"/>
              <w:spacing w:before="29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developing control and grace.</w:t>
            </w:r>
          </w:p>
          <w:p w14:paraId="0023A159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7" w:line="268" w:lineRule="auto"/>
              <w:ind w:right="304"/>
              <w:rPr>
                <w:sz w:val="20"/>
              </w:rPr>
            </w:pPr>
            <w:r>
              <w:rPr>
                <w:color w:val="231F20"/>
                <w:sz w:val="20"/>
              </w:rPr>
              <w:t>Develop overall body-strength, balance, coordination and agility needed to engage successfully with future physical education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sessions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physical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disciplines,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including dance,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gymnastics,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sport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swimming.</w:t>
            </w:r>
          </w:p>
          <w:p w14:paraId="71F19245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61"/>
              <w:rPr>
                <w:sz w:val="20"/>
              </w:rPr>
            </w:pP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core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muscle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strength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achieve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good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posture</w:t>
            </w:r>
          </w:p>
          <w:p w14:paraId="5B855116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when sitting at a table or sitting on the floor.</w:t>
            </w:r>
          </w:p>
          <w:p w14:paraId="24849023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87"/>
              <w:ind w:right="885" w:hanging="28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Combine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movements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ease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fluency.</w:t>
            </w:r>
          </w:p>
          <w:p w14:paraId="0C9A4BB6" w14:textId="77777777" w:rsidR="00474C1D" w:rsidRDefault="00E20486">
            <w:pPr>
              <w:pStyle w:val="TableParagraph"/>
              <w:numPr>
                <w:ilvl w:val="0"/>
                <w:numId w:val="6"/>
              </w:numPr>
              <w:tabs>
                <w:tab w:val="left" w:pos="171"/>
              </w:tabs>
              <w:spacing w:before="87"/>
              <w:ind w:right="942" w:hanging="28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Confidently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safely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range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large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small</w:t>
            </w:r>
          </w:p>
          <w:p w14:paraId="1657330D" w14:textId="77777777" w:rsidR="00474C1D" w:rsidRDefault="00E20486">
            <w:pPr>
              <w:pStyle w:val="TableParagraph"/>
              <w:spacing w:before="30"/>
              <w:ind w:left="0" w:right="825" w:firstLine="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apparatus indoors and outdoors, alone and in a group.</w:t>
            </w:r>
          </w:p>
          <w:p w14:paraId="3B50E791" w14:textId="3C86F503" w:rsidR="00474C1D" w:rsidRPr="007E5091" w:rsidRDefault="00E20486" w:rsidP="007E5091">
            <w:pPr>
              <w:pStyle w:val="TableParagraph"/>
              <w:numPr>
                <w:ilvl w:val="0"/>
                <w:numId w:val="6"/>
              </w:numPr>
              <w:tabs>
                <w:tab w:val="left" w:pos="284"/>
              </w:tabs>
              <w:spacing w:before="86" w:line="268" w:lineRule="auto"/>
              <w:ind w:right="971"/>
              <w:rPr>
                <w:sz w:val="20"/>
              </w:rPr>
            </w:pPr>
            <w:r>
              <w:rPr>
                <w:color w:val="231F20"/>
                <w:sz w:val="20"/>
              </w:rPr>
              <w:t>Develop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overall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body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strength,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balance,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coordination 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agility.</w:t>
            </w:r>
          </w:p>
        </w:tc>
      </w:tr>
      <w:tr w:rsidR="00474C1D" w14:paraId="176EEA28" w14:textId="77777777" w:rsidTr="006724BA">
        <w:trPr>
          <w:trHeight w:val="3340"/>
        </w:trPr>
        <w:tc>
          <w:tcPr>
            <w:tcW w:w="1587" w:type="dxa"/>
            <w:vMerge/>
          </w:tcPr>
          <w:p w14:paraId="3B6BA2A6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3326" w:type="dxa"/>
            <w:gridSpan w:val="2"/>
            <w:shd w:val="clear" w:color="auto" w:fill="C6D9F1" w:themeFill="text2" w:themeFillTint="33"/>
          </w:tcPr>
          <w:p w14:paraId="2B4B83A9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</w:tcPr>
          <w:p w14:paraId="0B06BD92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Explore,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refine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variety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artistic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effects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</w:t>
            </w:r>
          </w:p>
          <w:p w14:paraId="1CA32EFB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their ideas and feelings.</w:t>
            </w:r>
          </w:p>
          <w:p w14:paraId="3B4E1BB7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87"/>
              <w:rPr>
                <w:sz w:val="20"/>
              </w:rPr>
            </w:pPr>
            <w:r>
              <w:rPr>
                <w:color w:val="231F20"/>
                <w:sz w:val="20"/>
              </w:rPr>
              <w:t>Return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previous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learning,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refining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ideas</w:t>
            </w:r>
          </w:p>
          <w:p w14:paraId="3E8A0EBA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and developing their ability to represent them.</w:t>
            </w:r>
          </w:p>
          <w:p w14:paraId="5163C7D7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86"/>
              <w:rPr>
                <w:sz w:val="20"/>
              </w:rPr>
            </w:pPr>
            <w:r>
              <w:rPr>
                <w:color w:val="231F20"/>
                <w:sz w:val="20"/>
              </w:rPr>
              <w:t>Create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collaboratively,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sharing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ideas,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resources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skills.</w:t>
            </w:r>
          </w:p>
          <w:p w14:paraId="7BF66DE0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87" w:line="268" w:lineRule="auto"/>
              <w:ind w:right="351"/>
              <w:rPr>
                <w:sz w:val="20"/>
              </w:rPr>
            </w:pPr>
            <w:r>
              <w:rPr>
                <w:color w:val="231F20"/>
                <w:sz w:val="20"/>
              </w:rPr>
              <w:t>Listen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attentively,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music,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expressing their feelings and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responses.</w:t>
            </w:r>
          </w:p>
          <w:p w14:paraId="37E2245C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59" w:line="268" w:lineRule="auto"/>
              <w:ind w:right="214"/>
              <w:rPr>
                <w:sz w:val="20"/>
              </w:rPr>
            </w:pPr>
            <w:r>
              <w:rPr>
                <w:color w:val="231F20"/>
                <w:sz w:val="20"/>
              </w:rPr>
              <w:t>Watch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dance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performance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expressing their feelings and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responses.</w:t>
            </w:r>
          </w:p>
          <w:p w14:paraId="7999AC2B" w14:textId="77777777" w:rsidR="00474C1D" w:rsidRDefault="00E20486">
            <w:pPr>
              <w:pStyle w:val="TableParagraph"/>
              <w:numPr>
                <w:ilvl w:val="0"/>
                <w:numId w:val="5"/>
              </w:numPr>
              <w:tabs>
                <w:tab w:val="left" w:pos="284"/>
              </w:tabs>
              <w:spacing w:before="59" w:line="268" w:lineRule="auto"/>
              <w:ind w:right="315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engage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music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dance,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performing solo or in</w:t>
            </w:r>
            <w:r>
              <w:rPr>
                <w:color w:val="231F20"/>
                <w:spacing w:val="-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groups.</w:t>
            </w:r>
          </w:p>
        </w:tc>
      </w:tr>
      <w:tr w:rsidR="00474C1D" w14:paraId="6B307B9D" w14:textId="77777777" w:rsidTr="006724BA">
        <w:trPr>
          <w:trHeight w:val="1820"/>
        </w:trPr>
        <w:tc>
          <w:tcPr>
            <w:tcW w:w="1587" w:type="dxa"/>
            <w:vMerge w:val="restart"/>
          </w:tcPr>
          <w:p w14:paraId="1519AFD0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ELG</w:t>
            </w:r>
          </w:p>
        </w:tc>
        <w:tc>
          <w:tcPr>
            <w:tcW w:w="1663" w:type="dxa"/>
            <w:vMerge w:val="restart"/>
            <w:shd w:val="clear" w:color="auto" w:fill="C6D9F1" w:themeFill="text2" w:themeFillTint="33"/>
          </w:tcPr>
          <w:p w14:paraId="157A89A5" w14:textId="77777777" w:rsidR="00474C1D" w:rsidRDefault="00E20486">
            <w:pPr>
              <w:pStyle w:val="TableParagraph"/>
              <w:ind w:left="113" w:right="9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1663" w:type="dxa"/>
            <w:shd w:val="clear" w:color="auto" w:fill="DBE5F1" w:themeFill="accent1" w:themeFillTint="33"/>
          </w:tcPr>
          <w:p w14:paraId="18FF3292" w14:textId="77777777" w:rsidR="00474C1D" w:rsidRDefault="00E20486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Managing Self</w:t>
            </w:r>
          </w:p>
        </w:tc>
        <w:tc>
          <w:tcPr>
            <w:tcW w:w="5839" w:type="dxa"/>
          </w:tcPr>
          <w:p w14:paraId="1143C44A" w14:textId="77777777" w:rsidR="00474C1D" w:rsidRDefault="00E2048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Be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confident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new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activities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show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independence,</w:t>
            </w:r>
          </w:p>
          <w:p w14:paraId="6FCDF5AA" w14:textId="77777777" w:rsidR="00474C1D" w:rsidRDefault="00E20486">
            <w:pPr>
              <w:pStyle w:val="TableParagraph"/>
              <w:spacing w:before="3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resilience and perseverance in the face of a challenge.</w:t>
            </w:r>
          </w:p>
          <w:p w14:paraId="4B567018" w14:textId="77777777" w:rsidR="00474C1D" w:rsidRDefault="00E2048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87" w:line="268" w:lineRule="auto"/>
              <w:ind w:right="143"/>
              <w:rPr>
                <w:sz w:val="20"/>
              </w:rPr>
            </w:pPr>
            <w:r>
              <w:rPr>
                <w:color w:val="231F20"/>
                <w:sz w:val="20"/>
              </w:rPr>
              <w:t>Explain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reasons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rules,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know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right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wrong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 behave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accordingly.</w:t>
            </w:r>
          </w:p>
          <w:p w14:paraId="4E1733F1" w14:textId="77777777" w:rsidR="00474C1D" w:rsidRDefault="00E2048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59" w:line="268" w:lineRule="auto"/>
              <w:ind w:right="918"/>
              <w:rPr>
                <w:sz w:val="20"/>
              </w:rPr>
            </w:pPr>
            <w:r>
              <w:rPr>
                <w:color w:val="231F20"/>
                <w:sz w:val="20"/>
              </w:rPr>
              <w:t>Manage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own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basic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hygiene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personal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needs, including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dressing.</w:t>
            </w:r>
          </w:p>
        </w:tc>
      </w:tr>
      <w:tr w:rsidR="00474C1D" w14:paraId="0E8F0C40" w14:textId="77777777" w:rsidTr="006724BA">
        <w:trPr>
          <w:trHeight w:val="596"/>
        </w:trPr>
        <w:tc>
          <w:tcPr>
            <w:tcW w:w="1587" w:type="dxa"/>
            <w:vMerge/>
          </w:tcPr>
          <w:p w14:paraId="3E0338C9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shd w:val="clear" w:color="auto" w:fill="C6D9F1" w:themeFill="text2" w:themeFillTint="33"/>
          </w:tcPr>
          <w:p w14:paraId="1CA64F83" w14:textId="77777777" w:rsidR="00474C1D" w:rsidRDefault="00474C1D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shd w:val="clear" w:color="auto" w:fill="DBE5F1" w:themeFill="accent1" w:themeFillTint="33"/>
          </w:tcPr>
          <w:p w14:paraId="33451BEC" w14:textId="77777777" w:rsidR="00474C1D" w:rsidRDefault="00E20486">
            <w:pPr>
              <w:pStyle w:val="TableParagraph"/>
              <w:ind w:left="113" w:right="308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Building Relationships</w:t>
            </w:r>
          </w:p>
        </w:tc>
        <w:tc>
          <w:tcPr>
            <w:tcW w:w="5839" w:type="dxa"/>
          </w:tcPr>
          <w:p w14:paraId="7D4D0393" w14:textId="77777777" w:rsidR="00474C1D" w:rsidRDefault="00E20486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Work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cooperatively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take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turns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others.</w:t>
            </w:r>
          </w:p>
        </w:tc>
      </w:tr>
    </w:tbl>
    <w:p w14:paraId="20D5B1D1" w14:textId="77777777" w:rsidR="00474C1D" w:rsidRDefault="00474C1D">
      <w:pPr>
        <w:rPr>
          <w:sz w:val="20"/>
        </w:rPr>
        <w:sectPr w:rsidR="00474C1D">
          <w:headerReference w:type="default" r:id="rId9"/>
          <w:footerReference w:type="default" r:id="rId10"/>
          <w:pgSz w:w="11910" w:h="16840"/>
          <w:pgMar w:top="540" w:right="440" w:bottom="1180" w:left="460" w:header="223" w:footer="981" w:gutter="0"/>
          <w:pgNumType w:start="2"/>
          <w:cols w:space="720"/>
        </w:sectPr>
      </w:pPr>
    </w:p>
    <w:p w14:paraId="41136C1A" w14:textId="77777777" w:rsidR="00474C1D" w:rsidRDefault="00474C1D">
      <w:pPr>
        <w:pStyle w:val="BodyText"/>
        <w:spacing w:before="1"/>
        <w:rPr>
          <w:sz w:val="29"/>
        </w:rPr>
      </w:pPr>
    </w:p>
    <w:tbl>
      <w:tblPr>
        <w:tblpPr w:leftFromText="180" w:rightFromText="180" w:horzAnchor="margin" w:tblpY="825"/>
        <w:tblW w:w="0" w:type="auto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1663"/>
        <w:gridCol w:w="1663"/>
        <w:gridCol w:w="5839"/>
      </w:tblGrid>
      <w:tr w:rsidR="00474C1D" w14:paraId="72A31B2B" w14:textId="77777777" w:rsidTr="006724BA">
        <w:trPr>
          <w:trHeight w:val="1820"/>
        </w:trPr>
        <w:tc>
          <w:tcPr>
            <w:tcW w:w="1587" w:type="dxa"/>
            <w:vMerge w:val="restart"/>
          </w:tcPr>
          <w:p w14:paraId="2126FEBC" w14:textId="77777777" w:rsidR="00474C1D" w:rsidRDefault="00E20486" w:rsidP="006724BA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ELG</w:t>
            </w:r>
          </w:p>
          <w:p w14:paraId="70072B3D" w14:textId="77777777" w:rsidR="00474C1D" w:rsidRDefault="00E20486" w:rsidP="006724BA">
            <w:pPr>
              <w:pStyle w:val="TableParagraph"/>
              <w:spacing w:before="0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Continued</w:t>
            </w:r>
          </w:p>
        </w:tc>
        <w:tc>
          <w:tcPr>
            <w:tcW w:w="1663" w:type="dxa"/>
            <w:shd w:val="clear" w:color="auto" w:fill="C6D9F1" w:themeFill="text2" w:themeFillTint="33"/>
          </w:tcPr>
          <w:p w14:paraId="5E12C529" w14:textId="77777777" w:rsidR="00474C1D" w:rsidRDefault="00E20486" w:rsidP="006724BA">
            <w:pPr>
              <w:pStyle w:val="TableParagraph"/>
              <w:ind w:left="113" w:right="338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Physical Development</w:t>
            </w:r>
          </w:p>
        </w:tc>
        <w:tc>
          <w:tcPr>
            <w:tcW w:w="1663" w:type="dxa"/>
            <w:shd w:val="clear" w:color="auto" w:fill="DBE5F1" w:themeFill="accent1" w:themeFillTint="33"/>
          </w:tcPr>
          <w:p w14:paraId="1122956E" w14:textId="77777777" w:rsidR="00474C1D" w:rsidRDefault="00E20486" w:rsidP="006724BA">
            <w:pPr>
              <w:pStyle w:val="TableParagraph"/>
              <w:ind w:left="113" w:right="470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Gross Motor Skills</w:t>
            </w:r>
          </w:p>
        </w:tc>
        <w:tc>
          <w:tcPr>
            <w:tcW w:w="5839" w:type="dxa"/>
          </w:tcPr>
          <w:p w14:paraId="76CB6723" w14:textId="77777777" w:rsidR="00474C1D" w:rsidRDefault="00E20486" w:rsidP="006724B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line="268" w:lineRule="auto"/>
              <w:ind w:right="263"/>
              <w:rPr>
                <w:sz w:val="20"/>
              </w:rPr>
            </w:pPr>
            <w:r>
              <w:rPr>
                <w:color w:val="231F20"/>
                <w:sz w:val="20"/>
              </w:rPr>
              <w:t>Negotiate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space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obstacles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safely,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consideration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 themselves and</w:t>
            </w:r>
            <w:r>
              <w:rPr>
                <w:color w:val="231F20"/>
                <w:spacing w:val="-2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others.</w:t>
            </w:r>
          </w:p>
          <w:p w14:paraId="7440A32C" w14:textId="77777777" w:rsidR="00474C1D" w:rsidRDefault="00E20486" w:rsidP="006724B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 w:line="268" w:lineRule="auto"/>
              <w:ind w:right="1298"/>
              <w:rPr>
                <w:sz w:val="20"/>
              </w:rPr>
            </w:pPr>
            <w:r>
              <w:rPr>
                <w:color w:val="231F20"/>
                <w:sz w:val="20"/>
              </w:rPr>
              <w:t>Demonstrate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strength,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balance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coordination when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playing.</w:t>
            </w:r>
          </w:p>
          <w:p w14:paraId="6EC0B9C1" w14:textId="77777777" w:rsidR="00474C1D" w:rsidRDefault="00E20486" w:rsidP="006724BA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 w:line="268" w:lineRule="auto"/>
              <w:ind w:right="800"/>
              <w:rPr>
                <w:sz w:val="20"/>
              </w:rPr>
            </w:pPr>
            <w:r>
              <w:rPr>
                <w:color w:val="231F20"/>
                <w:sz w:val="20"/>
              </w:rPr>
              <w:t>Move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energetically,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such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running,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jumping,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dancing, hopping, skipping and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climbing.</w:t>
            </w:r>
          </w:p>
        </w:tc>
      </w:tr>
      <w:tr w:rsidR="00474C1D" w14:paraId="2995F6F8" w14:textId="77777777" w:rsidTr="006724BA">
        <w:trPr>
          <w:trHeight w:val="836"/>
        </w:trPr>
        <w:tc>
          <w:tcPr>
            <w:tcW w:w="1587" w:type="dxa"/>
            <w:vMerge/>
          </w:tcPr>
          <w:p w14:paraId="76563CC6" w14:textId="77777777" w:rsidR="00474C1D" w:rsidRDefault="00474C1D" w:rsidP="006724BA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shd w:val="clear" w:color="auto" w:fill="C6D9F1" w:themeFill="text2" w:themeFillTint="33"/>
          </w:tcPr>
          <w:p w14:paraId="65667761" w14:textId="77777777" w:rsidR="00474C1D" w:rsidRDefault="00E20486" w:rsidP="006724BA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Expressive</w:t>
            </w:r>
          </w:p>
          <w:p w14:paraId="26FEC365" w14:textId="77777777" w:rsidR="00474C1D" w:rsidRDefault="00E20486" w:rsidP="006724BA">
            <w:pPr>
              <w:pStyle w:val="TableParagraph"/>
              <w:spacing w:before="0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Arts and Design</w:t>
            </w:r>
          </w:p>
        </w:tc>
        <w:tc>
          <w:tcPr>
            <w:tcW w:w="1663" w:type="dxa"/>
            <w:shd w:val="clear" w:color="auto" w:fill="DBE5F1" w:themeFill="accent1" w:themeFillTint="33"/>
          </w:tcPr>
          <w:p w14:paraId="169AB689" w14:textId="77777777" w:rsidR="00474C1D" w:rsidRDefault="00E20486" w:rsidP="006724BA">
            <w:pPr>
              <w:pStyle w:val="TableParagraph"/>
              <w:ind w:left="113" w:right="172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Being Imaginative and Expressive</w:t>
            </w:r>
          </w:p>
        </w:tc>
        <w:tc>
          <w:tcPr>
            <w:tcW w:w="5839" w:type="dxa"/>
          </w:tcPr>
          <w:p w14:paraId="48596C21" w14:textId="77777777" w:rsidR="00474C1D" w:rsidRDefault="00E20486" w:rsidP="006724BA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268" w:lineRule="auto"/>
              <w:ind w:right="353"/>
              <w:rPr>
                <w:sz w:val="20"/>
              </w:rPr>
            </w:pPr>
            <w:r>
              <w:rPr>
                <w:color w:val="231F20"/>
                <w:sz w:val="20"/>
              </w:rPr>
              <w:t>Perform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rhymes,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poems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stories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(when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appropriate)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music.</w:t>
            </w:r>
          </w:p>
        </w:tc>
      </w:tr>
    </w:tbl>
    <w:p w14:paraId="79305EC8" w14:textId="77777777" w:rsidR="00474C1D" w:rsidRDefault="00474C1D">
      <w:pPr>
        <w:pStyle w:val="BodyText"/>
        <w:spacing w:before="7"/>
        <w:rPr>
          <w:sz w:val="21"/>
        </w:rPr>
      </w:pPr>
    </w:p>
    <w:p w14:paraId="75BD2931" w14:textId="77777777" w:rsidR="00E20486" w:rsidRDefault="00E20486"/>
    <w:sectPr w:rsidR="00E20486">
      <w:pgSz w:w="11910" w:h="16840"/>
      <w:pgMar w:top="540" w:right="440" w:bottom="1180" w:left="460" w:header="223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57CD6" w14:textId="77777777" w:rsidR="003E0186" w:rsidRDefault="003E0186">
      <w:r>
        <w:separator/>
      </w:r>
    </w:p>
  </w:endnote>
  <w:endnote w:type="continuationSeparator" w:id="0">
    <w:p w14:paraId="7AEFADE0" w14:textId="77777777" w:rsidR="003E0186" w:rsidRDefault="003E0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445C62AF-CFC1-445C-A00E-C1DF621BDEC9}"/>
    <w:embedBold r:id="rId2" w:fontKey="{05298A4E-4E05-48D3-A6B6-9D5971A14C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5FE04B5-E4C7-4130-800C-E52D8DFE1F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32B20B-C0E3-4202-BA17-7FB9321A30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E2615" w14:textId="12DE848B" w:rsidR="00474C1D" w:rsidRDefault="00F960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94048" behindDoc="1" locked="0" layoutInCell="1" allowOverlap="1" wp14:anchorId="1725E3A1" wp14:editId="7D8F8E40">
              <wp:simplePos x="0" y="0"/>
              <wp:positionH relativeFrom="page">
                <wp:posOffset>3510915</wp:posOffset>
              </wp:positionH>
              <wp:positionV relativeFrom="page">
                <wp:posOffset>10087610</wp:posOffset>
              </wp:positionV>
              <wp:extent cx="538480" cy="14478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D4D98" w14:textId="71738F33" w:rsidR="00474C1D" w:rsidRDefault="00956545">
                          <w:pPr>
                            <w:spacing w:before="16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20486">
                              <w:rPr>
                                <w:color w:val="292526"/>
                                <w:sz w:val="16"/>
                              </w:rPr>
                              <w:t xml:space="preserve">Page </w:t>
                            </w:r>
                            <w:r w:rsidR="00E20486">
                              <w:fldChar w:fldCharType="begin"/>
                            </w:r>
                            <w:r w:rsidR="00E20486">
                              <w:rPr>
                                <w:color w:val="292526"/>
                                <w:sz w:val="16"/>
                              </w:rPr>
                              <w:instrText xml:space="preserve"> PAGE </w:instrText>
                            </w:r>
                            <w:r w:rsidR="00E20486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sz w:val="16"/>
                              </w:rPr>
                              <w:t>1</w:t>
                            </w:r>
                            <w:r w:rsidR="00E20486">
                              <w:fldChar w:fldCharType="end"/>
                            </w:r>
                            <w:r w:rsidR="00E20486">
                              <w:rPr>
                                <w:color w:val="292526"/>
                                <w:sz w:val="16"/>
                              </w:rPr>
                              <w:t xml:space="preserve"> of 3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25E3A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76.45pt;margin-top:794.3pt;width:42.4pt;height:11.4pt;z-index:-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R4eqgIAAKg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" filled="f" stroked="f">
              <v:textbox inset="0,0,0,0">
                <w:txbxContent>
                  <w:p w14:paraId="699D4D98" w14:textId="71738F33" w:rsidR="00474C1D" w:rsidRDefault="00956545">
                    <w:pPr>
                      <w:spacing w:before="16"/>
                      <w:ind w:left="20"/>
                      <w:rPr>
                        <w:sz w:val="16"/>
                      </w:rPr>
                    </w:pPr>
                    <w:hyperlink r:id="rId2">
                      <w:r w:rsidR="00E20486">
                        <w:rPr>
                          <w:color w:val="292526"/>
                          <w:sz w:val="16"/>
                        </w:rPr>
                        <w:t xml:space="preserve">Page </w:t>
                      </w:r>
                      <w:r w:rsidR="00E20486">
                        <w:fldChar w:fldCharType="begin"/>
                      </w:r>
                      <w:r w:rsidR="00E20486">
                        <w:rPr>
                          <w:color w:val="292526"/>
                          <w:sz w:val="16"/>
                        </w:rPr>
                        <w:instrText xml:space="preserve"> PAGE </w:instrText>
                      </w:r>
                      <w:r w:rsidR="00E20486">
                        <w:fldChar w:fldCharType="separate"/>
                      </w:r>
                      <w:r>
                        <w:rPr>
                          <w:noProof/>
                          <w:color w:val="292526"/>
                          <w:sz w:val="16"/>
                        </w:rPr>
                        <w:t>1</w:t>
                      </w:r>
                      <w:r w:rsidR="00E20486">
                        <w:fldChar w:fldCharType="end"/>
                      </w:r>
                      <w:r w:rsidR="00E20486">
                        <w:rPr>
                          <w:color w:val="292526"/>
                          <w:sz w:val="16"/>
                        </w:rPr>
                        <w:t xml:space="preserve"> of 3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95072" behindDoc="1" locked="0" layoutInCell="1" allowOverlap="1" wp14:anchorId="239A44AC" wp14:editId="29AA0F2A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23ED65" w14:textId="4CF36B46" w:rsidR="00474C1D" w:rsidRDefault="00474C1D">
                          <w:pPr>
                            <w:spacing w:before="19"/>
                            <w:ind w:left="20"/>
                            <w:rPr>
                              <w:b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9A44AC" id="Text Box 4" o:spid="_x0000_s1027" type="#_x0000_t202" style="position:absolute;margin-left:471.85pt;margin-top:793.65pt;width:57.85pt;height:10.9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dYrwIAAK8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" filled="f" stroked="f">
              <v:textbox inset="0,0,0,0">
                <w:txbxContent>
                  <w:p w14:paraId="4423ED65" w14:textId="4CF36B46" w:rsidR="00474C1D" w:rsidRDefault="00474C1D">
                    <w:pPr>
                      <w:spacing w:before="19"/>
                      <w:ind w:left="20"/>
                      <w:rPr>
                        <w:b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443E05" w14:textId="65F08A3A" w:rsidR="00474C1D" w:rsidRDefault="00F960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98144" behindDoc="1" locked="0" layoutInCell="1" allowOverlap="1" wp14:anchorId="1B11183A" wp14:editId="57F3D1A0">
              <wp:simplePos x="0" y="0"/>
              <wp:positionH relativeFrom="page">
                <wp:posOffset>3510915</wp:posOffset>
              </wp:positionH>
              <wp:positionV relativeFrom="page">
                <wp:posOffset>10087610</wp:posOffset>
              </wp:positionV>
              <wp:extent cx="538480" cy="1447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D98140" w14:textId="4BAED685" w:rsidR="00474C1D" w:rsidRDefault="00956545">
                          <w:pPr>
                            <w:spacing w:before="16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 w:rsidR="00E20486">
                              <w:rPr>
                                <w:color w:val="292526"/>
                                <w:sz w:val="16"/>
                              </w:rPr>
                              <w:t xml:space="preserve">Page </w:t>
                            </w:r>
                            <w:r w:rsidR="00E20486">
                              <w:fldChar w:fldCharType="begin"/>
                            </w:r>
                            <w:r w:rsidR="00E20486">
                              <w:rPr>
                                <w:color w:val="292526"/>
                                <w:sz w:val="16"/>
                              </w:rPr>
                              <w:instrText xml:space="preserve"> PAGE </w:instrText>
                            </w:r>
                            <w:r w:rsidR="00E20486">
                              <w:fldChar w:fldCharType="separate"/>
                            </w:r>
                            <w:r>
                              <w:rPr>
                                <w:noProof/>
                                <w:color w:val="292526"/>
                                <w:sz w:val="16"/>
                              </w:rPr>
                              <w:t>3</w:t>
                            </w:r>
                            <w:r w:rsidR="00E20486">
                              <w:fldChar w:fldCharType="end"/>
                            </w:r>
                            <w:r w:rsidR="00E20486">
                              <w:rPr>
                                <w:color w:val="292526"/>
                                <w:sz w:val="16"/>
                              </w:rPr>
                              <w:t xml:space="preserve"> of 3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118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76.45pt;margin-top:794.3pt;width:42.4pt;height:11.4pt;z-index:-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FtrgIAAK8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" filled="f" stroked="f">
              <v:textbox inset="0,0,0,0">
                <w:txbxContent>
                  <w:p w14:paraId="11D98140" w14:textId="4BAED685" w:rsidR="00474C1D" w:rsidRDefault="00956545">
                    <w:pPr>
                      <w:spacing w:before="16"/>
                      <w:ind w:left="20"/>
                      <w:rPr>
                        <w:sz w:val="16"/>
                      </w:rPr>
                    </w:pPr>
                    <w:hyperlink r:id="rId2">
                      <w:r w:rsidR="00E20486">
                        <w:rPr>
                          <w:color w:val="292526"/>
                          <w:sz w:val="16"/>
                        </w:rPr>
                        <w:t xml:space="preserve">Page </w:t>
                      </w:r>
                      <w:r w:rsidR="00E20486">
                        <w:fldChar w:fldCharType="begin"/>
                      </w:r>
                      <w:r w:rsidR="00E20486">
                        <w:rPr>
                          <w:color w:val="292526"/>
                          <w:sz w:val="16"/>
                        </w:rPr>
                        <w:instrText xml:space="preserve"> PAGE </w:instrText>
                      </w:r>
                      <w:r w:rsidR="00E20486">
                        <w:fldChar w:fldCharType="separate"/>
                      </w:r>
                      <w:r>
                        <w:rPr>
                          <w:noProof/>
                          <w:color w:val="292526"/>
                          <w:sz w:val="16"/>
                        </w:rPr>
                        <w:t>3</w:t>
                      </w:r>
                      <w:r w:rsidR="00E20486">
                        <w:fldChar w:fldCharType="end"/>
                      </w:r>
                      <w:r w:rsidR="00E20486">
                        <w:rPr>
                          <w:color w:val="292526"/>
                          <w:sz w:val="16"/>
                        </w:rPr>
                        <w:t xml:space="preserve"> of 3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99168" behindDoc="1" locked="0" layoutInCell="1" allowOverlap="1" wp14:anchorId="79DB356B" wp14:editId="318C044B">
              <wp:simplePos x="0" y="0"/>
              <wp:positionH relativeFrom="page">
                <wp:posOffset>5992495</wp:posOffset>
              </wp:positionH>
              <wp:positionV relativeFrom="page">
                <wp:posOffset>10079355</wp:posOffset>
              </wp:positionV>
              <wp:extent cx="73469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85569C" w14:textId="290EADB0" w:rsidR="00474C1D" w:rsidRDefault="00474C1D">
                          <w:pPr>
                            <w:spacing w:before="19"/>
                            <w:ind w:left="20"/>
                            <w:rPr>
                              <w:b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DB356B" id="Text Box 1" o:spid="_x0000_s1030" type="#_x0000_t202" style="position:absolute;margin-left:471.85pt;margin-top:793.65pt;width:57.85pt;height:10.95pt;z-index:-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SusAIAAK8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" filled="f" stroked="f">
              <v:textbox inset="0,0,0,0">
                <w:txbxContent>
                  <w:p w14:paraId="1B85569C" w14:textId="290EADB0" w:rsidR="00474C1D" w:rsidRDefault="00474C1D">
                    <w:pPr>
                      <w:spacing w:before="19"/>
                      <w:ind w:left="20"/>
                      <w:rPr>
                        <w:b/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28AB9" w14:textId="77777777" w:rsidR="003E0186" w:rsidRDefault="003E0186">
      <w:r>
        <w:separator/>
      </w:r>
    </w:p>
  </w:footnote>
  <w:footnote w:type="continuationSeparator" w:id="0">
    <w:p w14:paraId="46B3EB6F" w14:textId="77777777" w:rsidR="003E0186" w:rsidRDefault="003E0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44415" w14:textId="6A92B3B7" w:rsidR="00474C1D" w:rsidRDefault="00F96046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96096" behindDoc="1" locked="0" layoutInCell="1" allowOverlap="1" wp14:anchorId="70494243" wp14:editId="6D04C1FB">
              <wp:simplePos x="0" y="0"/>
              <wp:positionH relativeFrom="page">
                <wp:posOffset>4448810</wp:posOffset>
              </wp:positionH>
              <wp:positionV relativeFrom="page">
                <wp:posOffset>128905</wp:posOffset>
              </wp:positionV>
              <wp:extent cx="2965450" cy="15938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545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B97F4" w14:textId="68CD277B" w:rsidR="00474C1D" w:rsidRDefault="00474C1D">
                          <w:pPr>
                            <w:spacing w:before="16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49424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350.3pt;margin-top:10.15pt;width:233.5pt;height:12.55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XWesAIAALA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" filled="f" stroked="f">
              <v:textbox inset="0,0,0,0">
                <w:txbxContent>
                  <w:p w14:paraId="748B97F4" w14:textId="68CD277B" w:rsidR="00474C1D" w:rsidRDefault="00474C1D">
                    <w:pPr>
                      <w:spacing w:before="16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C5EF4"/>
    <w:multiLevelType w:val="hybridMultilevel"/>
    <w:tmpl w:val="EA2C2012"/>
    <w:lvl w:ilvl="0" w:tplc="BDF4B69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100655C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E4EAAB34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60F4CE9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FEAEFF56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0E565D1A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456EFECE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C0A8674A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DE003634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0F1D6F02"/>
    <w:multiLevelType w:val="hybridMultilevel"/>
    <w:tmpl w:val="ECBA5C9C"/>
    <w:lvl w:ilvl="0" w:tplc="21DA098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39F25458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4C8ADD9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D1C2922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4888EC86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518CC400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D232434E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8BEC841E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D64CD730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" w15:restartNumberingAfterBreak="0">
    <w:nsid w:val="1D65679C"/>
    <w:multiLevelType w:val="hybridMultilevel"/>
    <w:tmpl w:val="2CDEABCE"/>
    <w:lvl w:ilvl="0" w:tplc="A60CB51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7018CDE6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718476C6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5DE3C30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732A885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24BCB18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06820964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84D0B99E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747E82D2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3" w15:restartNumberingAfterBreak="0">
    <w:nsid w:val="212677F4"/>
    <w:multiLevelType w:val="hybridMultilevel"/>
    <w:tmpl w:val="2FF090D8"/>
    <w:lvl w:ilvl="0" w:tplc="142409C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AFAC0FCE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B6BA6F22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FAC4B81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80D6100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01824A3A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E1D67624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BD980FFC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A1F48CC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4" w15:restartNumberingAfterBreak="0">
    <w:nsid w:val="39CE613F"/>
    <w:multiLevelType w:val="hybridMultilevel"/>
    <w:tmpl w:val="FA0053F6"/>
    <w:lvl w:ilvl="0" w:tplc="7160EFE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3FD2D0F4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C762877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6D7239D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2B78E180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8AAE9BE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8A3C8D46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596E31E4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711A844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423E75DB"/>
    <w:multiLevelType w:val="hybridMultilevel"/>
    <w:tmpl w:val="34F02F62"/>
    <w:lvl w:ilvl="0" w:tplc="2730BB7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5AE7158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9B245B80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C4D0E05E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25EC242E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4C224B1E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12E8CB88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BE0EACF4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AFCA879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6" w15:restartNumberingAfterBreak="0">
    <w:nsid w:val="45255ECF"/>
    <w:multiLevelType w:val="hybridMultilevel"/>
    <w:tmpl w:val="01465136"/>
    <w:lvl w:ilvl="0" w:tplc="D41834C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B66A964E">
      <w:numFmt w:val="bullet"/>
      <w:lvlText w:val="-"/>
      <w:lvlJc w:val="left"/>
      <w:pPr>
        <w:ind w:left="378" w:hanging="95"/>
      </w:pPr>
      <w:rPr>
        <w:rFonts w:ascii="Roboto" w:eastAsia="Roboto" w:hAnsi="Roboto" w:cs="Roboto" w:hint="default"/>
        <w:color w:val="231F20"/>
        <w:w w:val="100"/>
        <w:sz w:val="20"/>
        <w:szCs w:val="20"/>
        <w:lang w:val="en-GB" w:eastAsia="en-GB" w:bidi="en-GB"/>
      </w:rPr>
    </w:lvl>
    <w:lvl w:ilvl="2" w:tplc="CBFAD0F4">
      <w:numFmt w:val="bullet"/>
      <w:lvlText w:val="•"/>
      <w:lvlJc w:val="left"/>
      <w:pPr>
        <w:ind w:left="984" w:hanging="95"/>
      </w:pPr>
      <w:rPr>
        <w:rFonts w:hint="default"/>
        <w:lang w:val="en-GB" w:eastAsia="en-GB" w:bidi="en-GB"/>
      </w:rPr>
    </w:lvl>
    <w:lvl w:ilvl="3" w:tplc="AB0EEC5C">
      <w:numFmt w:val="bullet"/>
      <w:lvlText w:val="•"/>
      <w:lvlJc w:val="left"/>
      <w:pPr>
        <w:ind w:left="1588" w:hanging="95"/>
      </w:pPr>
      <w:rPr>
        <w:rFonts w:hint="default"/>
        <w:lang w:val="en-GB" w:eastAsia="en-GB" w:bidi="en-GB"/>
      </w:rPr>
    </w:lvl>
    <w:lvl w:ilvl="4" w:tplc="05060AD2">
      <w:numFmt w:val="bullet"/>
      <w:lvlText w:val="•"/>
      <w:lvlJc w:val="left"/>
      <w:pPr>
        <w:ind w:left="2193" w:hanging="95"/>
      </w:pPr>
      <w:rPr>
        <w:rFonts w:hint="default"/>
        <w:lang w:val="en-GB" w:eastAsia="en-GB" w:bidi="en-GB"/>
      </w:rPr>
    </w:lvl>
    <w:lvl w:ilvl="5" w:tplc="82F80C40">
      <w:numFmt w:val="bullet"/>
      <w:lvlText w:val="•"/>
      <w:lvlJc w:val="left"/>
      <w:pPr>
        <w:ind w:left="2797" w:hanging="95"/>
      </w:pPr>
      <w:rPr>
        <w:rFonts w:hint="default"/>
        <w:lang w:val="en-GB" w:eastAsia="en-GB" w:bidi="en-GB"/>
      </w:rPr>
    </w:lvl>
    <w:lvl w:ilvl="6" w:tplc="5C9E82DA">
      <w:numFmt w:val="bullet"/>
      <w:lvlText w:val="•"/>
      <w:lvlJc w:val="left"/>
      <w:pPr>
        <w:ind w:left="3401" w:hanging="95"/>
      </w:pPr>
      <w:rPr>
        <w:rFonts w:hint="default"/>
        <w:lang w:val="en-GB" w:eastAsia="en-GB" w:bidi="en-GB"/>
      </w:rPr>
    </w:lvl>
    <w:lvl w:ilvl="7" w:tplc="8C8E9122">
      <w:numFmt w:val="bullet"/>
      <w:lvlText w:val="•"/>
      <w:lvlJc w:val="left"/>
      <w:pPr>
        <w:ind w:left="4006" w:hanging="95"/>
      </w:pPr>
      <w:rPr>
        <w:rFonts w:hint="default"/>
        <w:lang w:val="en-GB" w:eastAsia="en-GB" w:bidi="en-GB"/>
      </w:rPr>
    </w:lvl>
    <w:lvl w:ilvl="8" w:tplc="63E4B7CC">
      <w:numFmt w:val="bullet"/>
      <w:lvlText w:val="•"/>
      <w:lvlJc w:val="left"/>
      <w:pPr>
        <w:ind w:left="4610" w:hanging="95"/>
      </w:pPr>
      <w:rPr>
        <w:rFonts w:hint="default"/>
        <w:lang w:val="en-GB" w:eastAsia="en-GB" w:bidi="en-GB"/>
      </w:rPr>
    </w:lvl>
  </w:abstractNum>
  <w:abstractNum w:abstractNumId="7" w15:restartNumberingAfterBreak="0">
    <w:nsid w:val="50AA4516"/>
    <w:multiLevelType w:val="hybridMultilevel"/>
    <w:tmpl w:val="2366444A"/>
    <w:lvl w:ilvl="0" w:tplc="3746D05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FBB6310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97647C9E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1BFE583C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90D0E38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8CD40736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0506F7F0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653AE850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C0D2E436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8" w15:restartNumberingAfterBreak="0">
    <w:nsid w:val="635A4ACE"/>
    <w:multiLevelType w:val="hybridMultilevel"/>
    <w:tmpl w:val="FED85DD4"/>
    <w:lvl w:ilvl="0" w:tplc="265E46D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BDC45A2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BBC288A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D348C08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83C20BC8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74A65DD2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94E6B5B8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D674D47A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C3B44A88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9" w15:restartNumberingAfterBreak="0">
    <w:nsid w:val="697449D5"/>
    <w:multiLevelType w:val="hybridMultilevel"/>
    <w:tmpl w:val="8B12D8A6"/>
    <w:lvl w:ilvl="0" w:tplc="D2B4D3F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A1AE314E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E662BD6A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A44BB72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88025F6A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DC3EF35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D432429A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74766E9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F0269954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0" w15:restartNumberingAfterBreak="0">
    <w:nsid w:val="69844108"/>
    <w:multiLevelType w:val="hybridMultilevel"/>
    <w:tmpl w:val="3ED4DCF2"/>
    <w:lvl w:ilvl="0" w:tplc="DB76CA08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1130B896">
      <w:numFmt w:val="bullet"/>
      <w:lvlText w:val="•"/>
      <w:lvlJc w:val="left"/>
      <w:pPr>
        <w:ind w:left="1910" w:hanging="245"/>
      </w:pPr>
      <w:rPr>
        <w:rFonts w:hint="default"/>
        <w:lang w:val="en-GB" w:eastAsia="en-GB" w:bidi="en-GB"/>
      </w:rPr>
    </w:lvl>
    <w:lvl w:ilvl="2" w:tplc="09F078DE">
      <w:numFmt w:val="bullet"/>
      <w:lvlText w:val="•"/>
      <w:lvlJc w:val="left"/>
      <w:pPr>
        <w:ind w:left="2921" w:hanging="245"/>
      </w:pPr>
      <w:rPr>
        <w:rFonts w:hint="default"/>
        <w:lang w:val="en-GB" w:eastAsia="en-GB" w:bidi="en-GB"/>
      </w:rPr>
    </w:lvl>
    <w:lvl w:ilvl="3" w:tplc="69EC17DE">
      <w:numFmt w:val="bullet"/>
      <w:lvlText w:val="•"/>
      <w:lvlJc w:val="left"/>
      <w:pPr>
        <w:ind w:left="3931" w:hanging="245"/>
      </w:pPr>
      <w:rPr>
        <w:rFonts w:hint="default"/>
        <w:lang w:val="en-GB" w:eastAsia="en-GB" w:bidi="en-GB"/>
      </w:rPr>
    </w:lvl>
    <w:lvl w:ilvl="4" w:tplc="149ACCB6">
      <w:numFmt w:val="bullet"/>
      <w:lvlText w:val="•"/>
      <w:lvlJc w:val="left"/>
      <w:pPr>
        <w:ind w:left="4942" w:hanging="245"/>
      </w:pPr>
      <w:rPr>
        <w:rFonts w:hint="default"/>
        <w:lang w:val="en-GB" w:eastAsia="en-GB" w:bidi="en-GB"/>
      </w:rPr>
    </w:lvl>
    <w:lvl w:ilvl="5" w:tplc="FD8A4050">
      <w:numFmt w:val="bullet"/>
      <w:lvlText w:val="•"/>
      <w:lvlJc w:val="left"/>
      <w:pPr>
        <w:ind w:left="5952" w:hanging="245"/>
      </w:pPr>
      <w:rPr>
        <w:rFonts w:hint="default"/>
        <w:lang w:val="en-GB" w:eastAsia="en-GB" w:bidi="en-GB"/>
      </w:rPr>
    </w:lvl>
    <w:lvl w:ilvl="6" w:tplc="C6D8CB10">
      <w:numFmt w:val="bullet"/>
      <w:lvlText w:val="•"/>
      <w:lvlJc w:val="left"/>
      <w:pPr>
        <w:ind w:left="6963" w:hanging="245"/>
      </w:pPr>
      <w:rPr>
        <w:rFonts w:hint="default"/>
        <w:lang w:val="en-GB" w:eastAsia="en-GB" w:bidi="en-GB"/>
      </w:rPr>
    </w:lvl>
    <w:lvl w:ilvl="7" w:tplc="9BD4AB50">
      <w:numFmt w:val="bullet"/>
      <w:lvlText w:val="•"/>
      <w:lvlJc w:val="left"/>
      <w:pPr>
        <w:ind w:left="7973" w:hanging="245"/>
      </w:pPr>
      <w:rPr>
        <w:rFonts w:hint="default"/>
        <w:lang w:val="en-GB" w:eastAsia="en-GB" w:bidi="en-GB"/>
      </w:rPr>
    </w:lvl>
    <w:lvl w:ilvl="8" w:tplc="95C41E96">
      <w:numFmt w:val="bullet"/>
      <w:lvlText w:val="•"/>
      <w:lvlJc w:val="left"/>
      <w:pPr>
        <w:ind w:left="8984" w:hanging="245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3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C1D"/>
    <w:rsid w:val="00395CEB"/>
    <w:rsid w:val="003E0186"/>
    <w:rsid w:val="00474C1D"/>
    <w:rsid w:val="005107D8"/>
    <w:rsid w:val="006724BA"/>
    <w:rsid w:val="006C3D8C"/>
    <w:rsid w:val="007E5091"/>
    <w:rsid w:val="00956545"/>
    <w:rsid w:val="00CD4CE4"/>
    <w:rsid w:val="00E20486"/>
    <w:rsid w:val="00F96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C9761FA"/>
  <w15:docId w15:val="{AD26B936-0450-4CE0-AE48-5C017565A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49"/>
      <w:ind w:left="899" w:hanging="245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 w:hanging="171"/>
    </w:pPr>
  </w:style>
  <w:style w:type="paragraph" w:styleId="Header">
    <w:name w:val="header"/>
    <w:basedOn w:val="Normal"/>
    <w:link w:val="HeaderChar"/>
    <w:uiPriority w:val="99"/>
    <w:unhideWhenUsed/>
    <w:rsid w:val="006724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24BA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6724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24BA"/>
    <w:rPr>
      <w:rFonts w:ascii="Roboto" w:eastAsia="Roboto" w:hAnsi="Roboto" w:cs="Roboto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senior-leadership-team-slt/senior-leadership-team-slt-ofsted" TargetMode="External"/><Relationship Id="rId1" Type="http://schemas.openxmlformats.org/officeDocument/2006/relationships/hyperlink" Target="https://www.twinkl.co.uk/resources/senior-leadership-team-slt/senior-leadership-team-slt-ofsted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senior-leadership-team-slt/senior-leadership-team-slt-ofsted" TargetMode="External"/><Relationship Id="rId1" Type="http://schemas.openxmlformats.org/officeDocument/2006/relationships/hyperlink" Target="https://www.twinkl.co.uk/resources/senior-leadership-team-slt/senior-leadership-team-slt-ofst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Daniel Meyer</cp:lastModifiedBy>
  <cp:revision>3</cp:revision>
  <dcterms:created xsi:type="dcterms:W3CDTF">2023-03-04T12:51:00Z</dcterms:created>
  <dcterms:modified xsi:type="dcterms:W3CDTF">2023-03-04T13:25:00Z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2020-11-25T00:00:00Z</vt:filetime>
  </property>
</Properties>
</file>